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0CC9" w14:textId="2A565616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Everyone registering for an eye exam, must complete the WKC registration page including payment to be scheduled and must also complete the OFA form by following the instructions below.</w:t>
      </w:r>
    </w:p>
    <w:p w14:paraId="0F506988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296513A7" w14:textId="604D44AC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OFA Online eye exam process</w:t>
      </w:r>
    </w:p>
    <w:p w14:paraId="25AFC556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Go to ofa.org</w:t>
      </w:r>
    </w:p>
    <w:p w14:paraId="63323BA6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Select button: Go to OFA online</w:t>
      </w:r>
    </w:p>
    <w:p w14:paraId="19272D1E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If you have an OFA account login, if not follow the instructions to create an OFA online</w:t>
      </w:r>
    </w:p>
    <w:p w14:paraId="0EFA9B43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account and then login</w:t>
      </w:r>
    </w:p>
    <w:p w14:paraId="3F231821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Homepage</w:t>
      </w:r>
    </w:p>
    <w:p w14:paraId="40618C12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On your homepage, you will find six brightly colored tiles. These tiles provide </w:t>
      </w:r>
      <w:proofErr w:type="gramStart"/>
      <w:r>
        <w:rPr>
          <w:rFonts w:ascii="Calibri" w:hAnsi="Calibri" w:cs="Calibri"/>
          <w:color w:val="000000"/>
          <w:kern w:val="0"/>
          <w:sz w:val="28"/>
          <w:szCs w:val="28"/>
        </w:rPr>
        <w:t>quick-access</w:t>
      </w:r>
      <w:proofErr w:type="gramEnd"/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 to</w:t>
      </w:r>
    </w:p>
    <w:p w14:paraId="79475F75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the most common actions you will be doing in OFA Online.</w:t>
      </w:r>
    </w:p>
    <w:p w14:paraId="4226124D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The tiles are outlined below:</w:t>
      </w:r>
    </w:p>
    <w:p w14:paraId="4998E51F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Create a new application Profile</w:t>
      </w:r>
    </w:p>
    <w:p w14:paraId="099AA53D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View status of current applications</w:t>
      </w:r>
    </w:p>
    <w:p w14:paraId="0CC1D9DF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Submit completed applications to OFA</w:t>
      </w:r>
    </w:p>
    <w:p w14:paraId="03D00925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View the handbook</w:t>
      </w:r>
    </w:p>
    <w:p w14:paraId="5EFB8EB5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View upcoming health clinics</w:t>
      </w:r>
    </w:p>
    <w:p w14:paraId="739E8D6B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* Contact support (submit a request for </w:t>
      </w:r>
      <w:proofErr w:type="spellStart"/>
      <w:r>
        <w:rPr>
          <w:rFonts w:ascii="Calibri" w:hAnsi="Calibri" w:cs="Calibri"/>
          <w:color w:val="000000"/>
          <w:kern w:val="0"/>
          <w:sz w:val="28"/>
          <w:szCs w:val="28"/>
        </w:rPr>
        <w:t>techinical</w:t>
      </w:r>
      <w:proofErr w:type="spellEnd"/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 support)</w:t>
      </w:r>
    </w:p>
    <w:p w14:paraId="24A42FA5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Create a New Application</w:t>
      </w:r>
    </w:p>
    <w:p w14:paraId="49C48477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* Select the title: </w:t>
      </w:r>
      <w:proofErr w:type="spellStart"/>
      <w:r>
        <w:rPr>
          <w:rFonts w:ascii="Calibri" w:hAnsi="Calibri" w:cs="Calibri"/>
          <w:color w:val="000000"/>
          <w:kern w:val="0"/>
          <w:sz w:val="28"/>
          <w:szCs w:val="28"/>
        </w:rPr>
        <w:t>Creat</w:t>
      </w:r>
      <w:proofErr w:type="spellEnd"/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 a new application</w:t>
      </w:r>
    </w:p>
    <w:p w14:paraId="131A9390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Fill in your dog’s information</w:t>
      </w:r>
    </w:p>
    <w:p w14:paraId="7D9BB5FA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At the bottom select: A Health Clinic</w:t>
      </w:r>
    </w:p>
    <w:p w14:paraId="59A140A3" w14:textId="15EFCBDA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In the calendar select February 2</w:t>
      </w:r>
      <w:r>
        <w:rPr>
          <w:rFonts w:ascii="Calibri" w:hAnsi="Calibri" w:cs="Calibri"/>
          <w:color w:val="000000"/>
          <w:kern w:val="0"/>
          <w:sz w:val="28"/>
          <w:szCs w:val="28"/>
        </w:rPr>
        <w:t>4</w:t>
      </w:r>
      <w:r>
        <w:rPr>
          <w:rFonts w:ascii="Calibri" w:hAnsi="Calibri" w:cs="Calibri"/>
          <w:color w:val="000000"/>
          <w:kern w:val="0"/>
          <w:sz w:val="28"/>
          <w:szCs w:val="28"/>
        </w:rPr>
        <w:t>, 202</w:t>
      </w:r>
      <w:r>
        <w:rPr>
          <w:rFonts w:ascii="Calibri" w:hAnsi="Calibri" w:cs="Calibri"/>
          <w:color w:val="000000"/>
          <w:kern w:val="0"/>
          <w:sz w:val="28"/>
          <w:szCs w:val="28"/>
        </w:rPr>
        <w:t>4</w:t>
      </w: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 – Newark, DE</w:t>
      </w:r>
    </w:p>
    <w:p w14:paraId="1A39A122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Details on OFA eye testing will be displayed</w:t>
      </w:r>
    </w:p>
    <w:p w14:paraId="2FE748C1" w14:textId="70840115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Click on button: Saturday 2/2</w:t>
      </w:r>
      <w:r>
        <w:rPr>
          <w:rFonts w:ascii="Calibri" w:hAnsi="Calibri" w:cs="Calibri"/>
          <w:color w:val="000000"/>
          <w:kern w:val="0"/>
          <w:sz w:val="28"/>
          <w:szCs w:val="28"/>
        </w:rPr>
        <w:t>4</w:t>
      </w:r>
    </w:p>
    <w:p w14:paraId="56DEDED1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Click on button: Create form</w:t>
      </w:r>
    </w:p>
    <w:p w14:paraId="3F16D570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* Print out the form and </w:t>
      </w: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 xml:space="preserve">BRING A COPY </w:t>
      </w:r>
      <w:r>
        <w:rPr>
          <w:rFonts w:ascii="Calibri" w:hAnsi="Calibri" w:cs="Calibri"/>
          <w:color w:val="000000"/>
          <w:kern w:val="0"/>
          <w:sz w:val="28"/>
          <w:szCs w:val="28"/>
        </w:rPr>
        <w:t>to the Health Clinic</w:t>
      </w:r>
    </w:p>
    <w:p w14:paraId="28533869" w14:textId="5D29E252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* You will receive an email from OFA stating your application has been created, </w:t>
      </w:r>
      <w:proofErr w:type="gramStart"/>
      <w:r>
        <w:rPr>
          <w:rFonts w:ascii="Calibri" w:hAnsi="Calibri" w:cs="Calibri"/>
          <w:color w:val="000000"/>
          <w:kern w:val="0"/>
          <w:sz w:val="28"/>
          <w:szCs w:val="28"/>
        </w:rPr>
        <w:t>copy</w:t>
      </w:r>
      <w:proofErr w:type="gramEnd"/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 of your</w:t>
      </w: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kern w:val="0"/>
          <w:sz w:val="28"/>
          <w:szCs w:val="28"/>
        </w:rPr>
        <w:t>CAER Eye Exam form for your dog is attached and your case number.</w:t>
      </w:r>
    </w:p>
    <w:p w14:paraId="1BA7CE5E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Problems? – OFA can help</w:t>
      </w:r>
    </w:p>
    <w:p w14:paraId="0FA4A4CC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>* Phone number: (573) 442-0418</w:t>
      </w:r>
    </w:p>
    <w:p w14:paraId="3A52E5E0" w14:textId="77777777" w:rsidR="008D2C07" w:rsidRDefault="008D2C07" w:rsidP="008D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* Email address: </w:t>
      </w:r>
      <w:r>
        <w:rPr>
          <w:rFonts w:ascii="Calibri" w:hAnsi="Calibri" w:cs="Calibri"/>
          <w:color w:val="0563C2"/>
          <w:kern w:val="0"/>
          <w:sz w:val="28"/>
          <w:szCs w:val="28"/>
        </w:rPr>
        <w:t>ofa@offa.org</w:t>
      </w:r>
    </w:p>
    <w:p w14:paraId="085A6A7F" w14:textId="19498BF5" w:rsidR="000F785B" w:rsidRDefault="008D2C07" w:rsidP="008D2C07">
      <w:r>
        <w:rPr>
          <w:rFonts w:ascii="Calibri" w:hAnsi="Calibri" w:cs="Calibri"/>
          <w:color w:val="000000"/>
          <w:kern w:val="0"/>
          <w:sz w:val="28"/>
          <w:szCs w:val="28"/>
        </w:rPr>
        <w:t>* OFA Online handbook: Grey navigation bar on the left side of the screen</w:t>
      </w:r>
    </w:p>
    <w:sectPr w:rsidR="000F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7"/>
    <w:rsid w:val="000737DC"/>
    <w:rsid w:val="000F785B"/>
    <w:rsid w:val="008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9F71"/>
  <w15:chartTrackingRefBased/>
  <w15:docId w15:val="{674AC474-14B1-4ACC-92B1-9FFAA4B3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Wilkinson</dc:creator>
  <cp:keywords/>
  <dc:description/>
  <cp:lastModifiedBy>Lisa Wilkinson</cp:lastModifiedBy>
  <cp:revision>1</cp:revision>
  <dcterms:created xsi:type="dcterms:W3CDTF">2023-12-27T20:31:00Z</dcterms:created>
  <dcterms:modified xsi:type="dcterms:W3CDTF">2023-12-27T20:36:00Z</dcterms:modified>
</cp:coreProperties>
</file>